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A44E5" w14:textId="77777777" w:rsidR="00DC05E6" w:rsidRDefault="00DC05E6" w:rsidP="009A4D94">
      <w:pPr>
        <w:spacing w:line="264" w:lineRule="auto"/>
        <w:rPr>
          <w:rFonts w:ascii="Arial" w:hAnsi="Arial" w:cs="Arial"/>
          <w:b/>
          <w:sz w:val="28"/>
          <w:szCs w:val="28"/>
        </w:rPr>
      </w:pPr>
    </w:p>
    <w:p w14:paraId="71FD2366" w14:textId="77777777" w:rsidR="00DC05E6" w:rsidRDefault="00DC05E6" w:rsidP="009A4D94">
      <w:pPr>
        <w:spacing w:line="264" w:lineRule="auto"/>
        <w:rPr>
          <w:rFonts w:ascii="Arial" w:hAnsi="Arial" w:cs="Arial"/>
          <w:b/>
          <w:sz w:val="28"/>
          <w:szCs w:val="28"/>
        </w:rPr>
      </w:pPr>
    </w:p>
    <w:p w14:paraId="228666DF" w14:textId="77777777" w:rsidR="00DC05E6" w:rsidRDefault="00DC05E6" w:rsidP="009A4D94">
      <w:pPr>
        <w:spacing w:line="264" w:lineRule="auto"/>
        <w:rPr>
          <w:rFonts w:ascii="Arial" w:hAnsi="Arial" w:cs="Arial"/>
          <w:b/>
          <w:sz w:val="28"/>
          <w:szCs w:val="28"/>
        </w:rPr>
      </w:pPr>
    </w:p>
    <w:p w14:paraId="12DA1F6A" w14:textId="1743E3C9" w:rsidR="009A4D94" w:rsidRPr="00DC05E6" w:rsidRDefault="009A4D94" w:rsidP="009A4D94">
      <w:pPr>
        <w:spacing w:line="264" w:lineRule="auto"/>
        <w:rPr>
          <w:rFonts w:ascii="Arial" w:hAnsi="Arial" w:cs="Arial"/>
          <w:b/>
          <w:sz w:val="28"/>
          <w:szCs w:val="28"/>
          <w:u w:val="single"/>
        </w:rPr>
      </w:pPr>
      <w:r w:rsidRPr="00DC05E6">
        <w:rPr>
          <w:rFonts w:ascii="Arial" w:hAnsi="Arial" w:cs="Arial"/>
          <w:b/>
          <w:sz w:val="28"/>
          <w:szCs w:val="28"/>
          <w:u w:val="single"/>
        </w:rPr>
        <w:t>Pressemitteilung</w:t>
      </w:r>
    </w:p>
    <w:p w14:paraId="54F3EC04" w14:textId="77777777" w:rsidR="009A4D94" w:rsidRDefault="009A4D94" w:rsidP="009A4D94">
      <w:pPr>
        <w:spacing w:line="264" w:lineRule="auto"/>
        <w:rPr>
          <w:rFonts w:ascii="Arial" w:hAnsi="Arial" w:cs="Arial"/>
          <w:b/>
          <w:sz w:val="28"/>
          <w:szCs w:val="28"/>
        </w:rPr>
      </w:pPr>
      <w:r>
        <w:rPr>
          <w:rFonts w:ascii="Arial" w:hAnsi="Arial" w:cs="Arial"/>
          <w:b/>
          <w:sz w:val="28"/>
          <w:szCs w:val="28"/>
        </w:rPr>
        <w:t>OnlineDialog stellt Serverleistung für Corona-Forschung bereit</w:t>
      </w:r>
    </w:p>
    <w:p w14:paraId="2CB22C5F" w14:textId="4AD4E67D" w:rsidR="009A4D94" w:rsidRDefault="00DC05E6" w:rsidP="009A4D94">
      <w:pPr>
        <w:spacing w:line="264" w:lineRule="auto"/>
        <w:jc w:val="right"/>
        <w:rPr>
          <w:rFonts w:ascii="Arial" w:hAnsi="Arial" w:cs="Arial"/>
        </w:rPr>
      </w:pPr>
      <w:r>
        <w:rPr>
          <w:rFonts w:ascii="Arial" w:hAnsi="Arial" w:cs="Arial"/>
        </w:rPr>
        <w:br/>
      </w:r>
      <w:r w:rsidR="009A4D94">
        <w:rPr>
          <w:rFonts w:ascii="Arial" w:hAnsi="Arial" w:cs="Arial"/>
        </w:rPr>
        <w:t>Düsseldorf, 0</w:t>
      </w:r>
      <w:r w:rsidR="003A1062">
        <w:rPr>
          <w:rFonts w:ascii="Arial" w:hAnsi="Arial" w:cs="Arial"/>
        </w:rPr>
        <w:t>6</w:t>
      </w:r>
      <w:r w:rsidR="009A4D94">
        <w:rPr>
          <w:rFonts w:ascii="Arial" w:hAnsi="Arial" w:cs="Arial"/>
        </w:rPr>
        <w:t>.03.2020</w:t>
      </w:r>
    </w:p>
    <w:p w14:paraId="4A5D06F6" w14:textId="77777777" w:rsidR="009A4D94" w:rsidRDefault="009A4D94" w:rsidP="009A4D94">
      <w:pPr>
        <w:spacing w:line="264" w:lineRule="auto"/>
        <w:jc w:val="right"/>
        <w:rPr>
          <w:rFonts w:ascii="Arial" w:hAnsi="Arial" w:cs="Arial"/>
        </w:rPr>
      </w:pPr>
    </w:p>
    <w:p w14:paraId="203EE64E" w14:textId="77777777" w:rsidR="003A1062" w:rsidRDefault="00C27A65" w:rsidP="77691079">
      <w:pPr>
        <w:spacing w:line="264" w:lineRule="auto"/>
        <w:rPr>
          <w:rFonts w:ascii="Arial" w:hAnsi="Arial" w:cs="Arial"/>
          <w:b/>
          <w:bCs/>
          <w:shd w:val="clear" w:color="auto" w:fill="FFFFFF"/>
        </w:rPr>
      </w:pPr>
      <w:r w:rsidRPr="77691079">
        <w:rPr>
          <w:rFonts w:ascii="Arial" w:hAnsi="Arial" w:cs="Arial"/>
          <w:b/>
          <w:bCs/>
          <w:shd w:val="clear" w:color="auto" w:fill="FFFFFF"/>
        </w:rPr>
        <w:t xml:space="preserve">Die Geschäftsführer der in Düsseldorf </w:t>
      </w:r>
      <w:r w:rsidR="00DC05E6">
        <w:rPr>
          <w:rFonts w:ascii="Arial" w:hAnsi="Arial" w:cs="Arial"/>
          <w:b/>
          <w:bCs/>
          <w:shd w:val="clear" w:color="auto" w:fill="FFFFFF"/>
        </w:rPr>
        <w:t xml:space="preserve">und Berlin </w:t>
      </w:r>
      <w:r w:rsidRPr="77691079">
        <w:rPr>
          <w:rFonts w:ascii="Arial" w:hAnsi="Arial" w:cs="Arial"/>
          <w:b/>
          <w:bCs/>
          <w:shd w:val="clear" w:color="auto" w:fill="FFFFFF"/>
        </w:rPr>
        <w:t>ansässigen Digitalagentur OnlineDialog GmbH, Danny Trapp und Sebastian Hartleib</w:t>
      </w:r>
      <w:r w:rsidR="4C66EAA4" w:rsidRPr="77691079">
        <w:rPr>
          <w:rFonts w:ascii="Arial" w:hAnsi="Arial" w:cs="Arial"/>
          <w:b/>
          <w:bCs/>
          <w:shd w:val="clear" w:color="auto" w:fill="FFFFFF"/>
        </w:rPr>
        <w:t>,</w:t>
      </w:r>
      <w:r w:rsidRPr="77691079">
        <w:rPr>
          <w:rFonts w:ascii="Arial" w:hAnsi="Arial" w:cs="Arial"/>
          <w:b/>
          <w:bCs/>
          <w:shd w:val="clear" w:color="auto" w:fill="FFFFFF"/>
        </w:rPr>
        <w:t xml:space="preserve"> folgen ab sofort dem Aufruf eines Experten-Teams der US-amerikanischen Stanford Universität und stellen benötigte Serverleistung </w:t>
      </w:r>
      <w:r w:rsidR="00DC05E6">
        <w:rPr>
          <w:rFonts w:ascii="Arial" w:hAnsi="Arial" w:cs="Arial"/>
          <w:b/>
          <w:bCs/>
          <w:shd w:val="clear" w:color="auto" w:fill="FFFFFF"/>
        </w:rPr>
        <w:t xml:space="preserve">für die Corona-Forschung </w:t>
      </w:r>
      <w:r w:rsidRPr="77691079">
        <w:rPr>
          <w:rFonts w:ascii="Arial" w:hAnsi="Arial" w:cs="Arial"/>
          <w:b/>
          <w:bCs/>
          <w:shd w:val="clear" w:color="auto" w:fill="FFFFFF"/>
        </w:rPr>
        <w:t xml:space="preserve">zur Verfügung. </w:t>
      </w:r>
    </w:p>
    <w:p w14:paraId="70379B17" w14:textId="3078AAD8" w:rsidR="00390C10" w:rsidRPr="00DC05E6" w:rsidRDefault="00DC05E6" w:rsidP="77691079">
      <w:pPr>
        <w:spacing w:line="264" w:lineRule="auto"/>
        <w:rPr>
          <w:rFonts w:ascii="Arial" w:hAnsi="Arial" w:cs="Arial"/>
          <w:b/>
          <w:bCs/>
          <w:shd w:val="clear" w:color="auto" w:fill="FFFFFF"/>
        </w:rPr>
      </w:pPr>
      <w:r w:rsidRPr="77691079">
        <w:rPr>
          <w:rFonts w:ascii="Arial" w:hAnsi="Arial" w:cs="Arial"/>
          <w:b/>
          <w:bCs/>
          <w:shd w:val="clear" w:color="auto" w:fill="FFFFFF"/>
        </w:rPr>
        <w:t xml:space="preserve">Das Projekt </w:t>
      </w:r>
      <w:proofErr w:type="spellStart"/>
      <w:r w:rsidRPr="77691079">
        <w:rPr>
          <w:rFonts w:ascii="Arial" w:hAnsi="Arial" w:cs="Arial"/>
          <w:b/>
          <w:bCs/>
          <w:i/>
          <w:iCs/>
          <w:shd w:val="clear" w:color="auto" w:fill="FFFFFF"/>
        </w:rPr>
        <w:t>folding@home</w:t>
      </w:r>
      <w:proofErr w:type="spellEnd"/>
      <w:r w:rsidRPr="77691079">
        <w:rPr>
          <w:rFonts w:ascii="Arial" w:hAnsi="Arial" w:cs="Arial"/>
          <w:b/>
          <w:bCs/>
          <w:shd w:val="clear" w:color="auto" w:fill="FFFFFF"/>
        </w:rPr>
        <w:t xml:space="preserve"> (FAH) der amerikanischen Forscher sucht weltweit Unterstützer, die Rechenkapazität von Servern bereitstellen, um die Erforschung des Coronavirus voranzutreiben und schnellstmöglich einen Impfstoff zu entwickeln.</w:t>
      </w:r>
      <w:r>
        <w:rPr>
          <w:rFonts w:ascii="Arial" w:hAnsi="Arial" w:cs="Arial"/>
          <w:b/>
          <w:bCs/>
          <w:shd w:val="clear" w:color="auto" w:fill="FFFFFF"/>
        </w:rPr>
        <w:br/>
      </w:r>
      <w:r w:rsidR="00647EA1">
        <w:rPr>
          <w:rFonts w:ascii="Arial" w:hAnsi="Arial" w:cs="Arial"/>
          <w:b/>
          <w:shd w:val="clear" w:color="auto" w:fill="FFFFFF"/>
        </w:rPr>
        <w:br/>
      </w:r>
      <w:r w:rsidR="00647EA1">
        <w:rPr>
          <w:rFonts w:ascii="Arial" w:hAnsi="Arial" w:cs="Arial"/>
          <w:b/>
          <w:shd w:val="clear" w:color="auto" w:fill="FFFFFF"/>
        </w:rPr>
        <w:br/>
      </w:r>
      <w:r w:rsidR="00390C10" w:rsidRPr="77691079">
        <w:rPr>
          <w:rFonts w:ascii="Arial" w:hAnsi="Arial" w:cs="Arial"/>
          <w:shd w:val="clear" w:color="auto" w:fill="FFFFFF"/>
        </w:rPr>
        <w:t>Die</w:t>
      </w:r>
      <w:r w:rsidR="00C27A65" w:rsidRPr="77691079">
        <w:rPr>
          <w:rFonts w:ascii="Arial" w:hAnsi="Arial" w:cs="Arial"/>
          <w:shd w:val="clear" w:color="auto" w:fill="FFFFFF"/>
        </w:rPr>
        <w:t xml:space="preserve"> </w:t>
      </w:r>
      <w:proofErr w:type="spellStart"/>
      <w:r w:rsidR="00C27A65" w:rsidRPr="77691079">
        <w:rPr>
          <w:rFonts w:ascii="Arial" w:hAnsi="Arial" w:cs="Arial"/>
          <w:i/>
          <w:iCs/>
          <w:shd w:val="clear" w:color="auto" w:fill="FFFFFF"/>
        </w:rPr>
        <w:t>folding@home</w:t>
      </w:r>
      <w:r w:rsidR="00C27A65" w:rsidRPr="77691079">
        <w:rPr>
          <w:rFonts w:ascii="Arial" w:hAnsi="Arial" w:cs="Arial"/>
          <w:shd w:val="clear" w:color="auto" w:fill="FFFFFF"/>
        </w:rPr>
        <w:t>-Software</w:t>
      </w:r>
      <w:proofErr w:type="spellEnd"/>
      <w:r w:rsidR="00C27A65" w:rsidRPr="77691079">
        <w:rPr>
          <w:rFonts w:ascii="Arial" w:hAnsi="Arial" w:cs="Arial"/>
          <w:shd w:val="clear" w:color="auto" w:fill="FFFFFF"/>
        </w:rPr>
        <w:t xml:space="preserve"> </w:t>
      </w:r>
      <w:r w:rsidR="00390C10" w:rsidRPr="77691079">
        <w:rPr>
          <w:rFonts w:ascii="Arial" w:hAnsi="Arial" w:cs="Arial"/>
          <w:shd w:val="clear" w:color="auto" w:fill="FFFFFF"/>
        </w:rPr>
        <w:t xml:space="preserve">bündelt </w:t>
      </w:r>
      <w:r w:rsidR="00C27A65" w:rsidRPr="77691079">
        <w:rPr>
          <w:rFonts w:ascii="Arial" w:hAnsi="Arial" w:cs="Arial"/>
          <w:shd w:val="clear" w:color="auto" w:fill="FFFFFF"/>
        </w:rPr>
        <w:t>mittels vernetzten Rechnens (Distributed Computing)</w:t>
      </w:r>
      <w:r w:rsidR="00390C10" w:rsidRPr="77691079">
        <w:rPr>
          <w:rFonts w:ascii="Arial" w:hAnsi="Arial" w:cs="Arial"/>
          <w:shd w:val="clear" w:color="auto" w:fill="FFFFFF"/>
        </w:rPr>
        <w:t xml:space="preserve"> die Leistung von </w:t>
      </w:r>
      <w:r>
        <w:rPr>
          <w:rFonts w:ascii="Arial" w:hAnsi="Arial" w:cs="Arial"/>
          <w:shd w:val="clear" w:color="auto" w:fill="FFFFFF"/>
        </w:rPr>
        <w:t xml:space="preserve">Computern </w:t>
      </w:r>
      <w:r w:rsidR="00390C10" w:rsidRPr="77691079">
        <w:rPr>
          <w:rFonts w:ascii="Arial" w:hAnsi="Arial" w:cs="Arial"/>
          <w:shd w:val="clear" w:color="auto" w:fill="FFFFFF"/>
        </w:rPr>
        <w:t xml:space="preserve">auf der ganzen </w:t>
      </w:r>
      <w:r w:rsidR="007A672E" w:rsidRPr="77691079">
        <w:rPr>
          <w:rFonts w:ascii="Arial" w:hAnsi="Arial" w:cs="Arial"/>
          <w:shd w:val="clear" w:color="auto" w:fill="FFFFFF"/>
        </w:rPr>
        <w:t>Welt,</w:t>
      </w:r>
      <w:r w:rsidR="00390C10" w:rsidRPr="77691079">
        <w:rPr>
          <w:rFonts w:ascii="Arial" w:hAnsi="Arial" w:cs="Arial"/>
          <w:shd w:val="clear" w:color="auto" w:fill="FFFFFF"/>
        </w:rPr>
        <w:t xml:space="preserve"> um </w:t>
      </w:r>
      <w:r w:rsidR="00B72F59" w:rsidRPr="77691079">
        <w:rPr>
          <w:rFonts w:ascii="Arial" w:hAnsi="Arial" w:cs="Arial"/>
          <w:shd w:val="clear" w:color="auto" w:fill="FFFFFF"/>
        </w:rPr>
        <w:t xml:space="preserve">die Entwicklung </w:t>
      </w:r>
      <w:r w:rsidR="007A672E" w:rsidRPr="77691079">
        <w:rPr>
          <w:rFonts w:ascii="Arial" w:hAnsi="Arial" w:cs="Arial"/>
          <w:shd w:val="clear" w:color="auto" w:fill="FFFFFF"/>
        </w:rPr>
        <w:t>des sich ständig verändernden Coronavirus</w:t>
      </w:r>
      <w:r w:rsidR="00B72F59" w:rsidRPr="77691079">
        <w:rPr>
          <w:rFonts w:ascii="Arial" w:hAnsi="Arial" w:cs="Arial"/>
          <w:shd w:val="clear" w:color="auto" w:fill="FFFFFF"/>
        </w:rPr>
        <w:t xml:space="preserve"> besser und schneller berechnen zu können. „</w:t>
      </w:r>
      <w:r w:rsidR="007A672E" w:rsidRPr="77691079">
        <w:rPr>
          <w:rFonts w:ascii="Arial" w:hAnsi="Arial" w:cs="Arial"/>
          <w:shd w:val="clear" w:color="auto" w:fill="FFFFFF"/>
        </w:rPr>
        <w:t>Wir wollen dabei helfen, die aktuelle Situation zu verbessern</w:t>
      </w:r>
      <w:r w:rsidR="6907913A" w:rsidRPr="77691079">
        <w:rPr>
          <w:rFonts w:ascii="Arial" w:hAnsi="Arial" w:cs="Arial"/>
          <w:shd w:val="clear" w:color="auto" w:fill="FFFFFF"/>
        </w:rPr>
        <w:t>,</w:t>
      </w:r>
      <w:r w:rsidR="007A672E" w:rsidRPr="77691079">
        <w:rPr>
          <w:rFonts w:ascii="Arial" w:hAnsi="Arial" w:cs="Arial"/>
          <w:shd w:val="clear" w:color="auto" w:fill="FFFFFF"/>
        </w:rPr>
        <w:t xml:space="preserve"> und sind </w:t>
      </w:r>
      <w:r w:rsidR="00454D3C" w:rsidRPr="77691079">
        <w:rPr>
          <w:rFonts w:ascii="Arial" w:hAnsi="Arial" w:cs="Arial"/>
          <w:shd w:val="clear" w:color="auto" w:fill="FFFFFF"/>
        </w:rPr>
        <w:t>überzeugt vom Konzept der amerikanischen Forscher“, sagt Danny Trapp, Gründer der Agentur für digitale Kommunikation.</w:t>
      </w:r>
    </w:p>
    <w:p w14:paraId="0B4D11FF" w14:textId="0C06AA9D" w:rsidR="00933D1D" w:rsidRPr="00933D1D" w:rsidRDefault="00933D1D" w:rsidP="77691079">
      <w:pPr>
        <w:spacing w:line="264" w:lineRule="auto"/>
        <w:rPr>
          <w:rFonts w:ascii="Arial" w:hAnsi="Arial" w:cs="Arial"/>
          <w:bCs/>
          <w:shd w:val="clear" w:color="auto" w:fill="FFFFFF"/>
        </w:rPr>
      </w:pPr>
      <w:r>
        <w:rPr>
          <w:rFonts w:ascii="Arial" w:hAnsi="Arial" w:cs="Arial"/>
          <w:bCs/>
          <w:shd w:val="clear" w:color="auto" w:fill="FFFFFF"/>
        </w:rPr>
        <w:t xml:space="preserve">In der OnlineDialog GmbH findet das Projekt und somit der Kampf gegen das Coronavirus einen Unterstützer: Ressourcen, in Form von ungenutzter CPU- und GPU-Rechenpower </w:t>
      </w:r>
      <w:r w:rsidR="003A1062">
        <w:rPr>
          <w:rFonts w:ascii="Arial" w:hAnsi="Arial" w:cs="Arial"/>
          <w:bCs/>
          <w:shd w:val="clear" w:color="auto" w:fill="FFFFFF"/>
        </w:rPr>
        <w:t>der</w:t>
      </w:r>
      <w:r>
        <w:rPr>
          <w:rFonts w:ascii="Arial" w:hAnsi="Arial" w:cs="Arial"/>
          <w:bCs/>
          <w:shd w:val="clear" w:color="auto" w:fill="FFFFFF"/>
        </w:rPr>
        <w:t xml:space="preserve"> Agenturserver, werden zur Verfügung gestellt, um lösungsorientierte Modelle und Simulationen zu erstellen. Diese Berechnungen helfen dabei, die Proteinentwicklung zu entschlüsseln und so die Forschung voranzutreiben.   </w:t>
      </w:r>
    </w:p>
    <w:p w14:paraId="6DE0EC06" w14:textId="29892D66" w:rsidR="0006130B" w:rsidRDefault="00544CAF" w:rsidP="1373FA8B">
      <w:pPr>
        <w:spacing w:line="264" w:lineRule="auto"/>
        <w:rPr>
          <w:rFonts w:ascii="Arial" w:hAnsi="Arial" w:cs="Arial"/>
          <w:shd w:val="clear" w:color="auto" w:fill="FFFFFF"/>
        </w:rPr>
      </w:pPr>
      <w:r w:rsidRPr="1373FA8B">
        <w:rPr>
          <w:rFonts w:ascii="Arial" w:hAnsi="Arial" w:cs="Arial"/>
          <w:shd w:val="clear" w:color="auto" w:fill="FFFFFF"/>
        </w:rPr>
        <w:t xml:space="preserve">Das Coronavirus dockt im menschlichen Körper </w:t>
      </w:r>
      <w:r w:rsidR="00A263B7" w:rsidRPr="1373FA8B">
        <w:rPr>
          <w:rFonts w:ascii="Arial" w:hAnsi="Arial" w:cs="Arial"/>
          <w:shd w:val="clear" w:color="auto" w:fill="FFFFFF"/>
        </w:rPr>
        <w:t>mittels</w:t>
      </w:r>
      <w:r w:rsidRPr="1373FA8B">
        <w:rPr>
          <w:rFonts w:ascii="Arial" w:hAnsi="Arial" w:cs="Arial"/>
          <w:shd w:val="clear" w:color="auto" w:fill="FFFFFF"/>
        </w:rPr>
        <w:t xml:space="preserve"> sogenannte</w:t>
      </w:r>
      <w:r w:rsidR="00A263B7" w:rsidRPr="1373FA8B">
        <w:rPr>
          <w:rFonts w:ascii="Arial" w:hAnsi="Arial" w:cs="Arial"/>
          <w:shd w:val="clear" w:color="auto" w:fill="FFFFFF"/>
        </w:rPr>
        <w:t>r</w:t>
      </w:r>
      <w:r w:rsidRPr="1373FA8B">
        <w:rPr>
          <w:rFonts w:ascii="Arial" w:hAnsi="Arial" w:cs="Arial"/>
          <w:shd w:val="clear" w:color="auto" w:fill="FFFFFF"/>
        </w:rPr>
        <w:t xml:space="preserve"> Spike-Proteine in der Lunge an und e</w:t>
      </w:r>
      <w:r w:rsidR="44070C94" w:rsidRPr="1373FA8B">
        <w:rPr>
          <w:rFonts w:ascii="Arial" w:hAnsi="Arial" w:cs="Arial"/>
          <w:shd w:val="clear" w:color="auto" w:fill="FFFFFF"/>
        </w:rPr>
        <w:t xml:space="preserve">ntwickelt </w:t>
      </w:r>
      <w:r w:rsidRPr="1373FA8B">
        <w:rPr>
          <w:rFonts w:ascii="Arial" w:hAnsi="Arial" w:cs="Arial"/>
          <w:shd w:val="clear" w:color="auto" w:fill="FFFFFF"/>
        </w:rPr>
        <w:t xml:space="preserve">sich </w:t>
      </w:r>
      <w:r w:rsidR="00454D3C" w:rsidRPr="1373FA8B">
        <w:rPr>
          <w:rFonts w:ascii="Arial" w:hAnsi="Arial" w:cs="Arial"/>
          <w:shd w:val="clear" w:color="auto" w:fill="FFFFFF"/>
        </w:rPr>
        <w:t xml:space="preserve">ab diesem Zeitpunkt </w:t>
      </w:r>
      <w:r w:rsidRPr="1373FA8B">
        <w:rPr>
          <w:rFonts w:ascii="Arial" w:hAnsi="Arial" w:cs="Arial"/>
          <w:shd w:val="clear" w:color="auto" w:fill="FFFFFF"/>
        </w:rPr>
        <w:t>über Proteinfaltung (</w:t>
      </w:r>
      <w:proofErr w:type="spellStart"/>
      <w:r w:rsidRPr="1373FA8B">
        <w:rPr>
          <w:rFonts w:ascii="Arial" w:hAnsi="Arial" w:cs="Arial"/>
          <w:shd w:val="clear" w:color="auto" w:fill="FFFFFF"/>
        </w:rPr>
        <w:t>protein</w:t>
      </w:r>
      <w:proofErr w:type="spellEnd"/>
      <w:r w:rsidRPr="1373FA8B">
        <w:rPr>
          <w:rFonts w:ascii="Arial" w:hAnsi="Arial" w:cs="Arial"/>
          <w:shd w:val="clear" w:color="auto" w:fill="FFFFFF"/>
        </w:rPr>
        <w:t xml:space="preserve"> </w:t>
      </w:r>
      <w:proofErr w:type="spellStart"/>
      <w:r w:rsidRPr="1373FA8B">
        <w:rPr>
          <w:rFonts w:ascii="Arial" w:hAnsi="Arial" w:cs="Arial"/>
          <w:shd w:val="clear" w:color="auto" w:fill="FFFFFF"/>
        </w:rPr>
        <w:t>folding</w:t>
      </w:r>
      <w:proofErr w:type="spellEnd"/>
      <w:r w:rsidRPr="1373FA8B">
        <w:rPr>
          <w:rFonts w:ascii="Arial" w:hAnsi="Arial" w:cs="Arial"/>
          <w:shd w:val="clear" w:color="auto" w:fill="FFFFFF"/>
        </w:rPr>
        <w:t>) ständig weiter und verändert seine Form, was eine Entschlüsselung erschwert</w:t>
      </w:r>
      <w:r w:rsidR="00A263B7" w:rsidRPr="1373FA8B">
        <w:rPr>
          <w:rFonts w:ascii="Arial" w:hAnsi="Arial" w:cs="Arial"/>
          <w:shd w:val="clear" w:color="auto" w:fill="FFFFFF"/>
        </w:rPr>
        <w:t>.</w:t>
      </w:r>
      <w:r w:rsidRPr="1373FA8B">
        <w:rPr>
          <w:rFonts w:ascii="Arial" w:hAnsi="Arial" w:cs="Arial"/>
          <w:shd w:val="clear" w:color="auto" w:fill="FFFFFF"/>
        </w:rPr>
        <w:t xml:space="preserve"> </w:t>
      </w:r>
      <w:r w:rsidR="00A263B7" w:rsidRPr="1373FA8B">
        <w:rPr>
          <w:rFonts w:ascii="Arial" w:hAnsi="Arial" w:cs="Arial"/>
          <w:shd w:val="clear" w:color="auto" w:fill="FFFFFF"/>
        </w:rPr>
        <w:t>Diese ist</w:t>
      </w:r>
      <w:r w:rsidRPr="1373FA8B">
        <w:rPr>
          <w:rFonts w:ascii="Arial" w:hAnsi="Arial" w:cs="Arial"/>
          <w:shd w:val="clear" w:color="auto" w:fill="FFFFFF"/>
        </w:rPr>
        <w:t xml:space="preserve"> jedoch </w:t>
      </w:r>
      <w:r w:rsidR="00A263B7" w:rsidRPr="1373FA8B">
        <w:rPr>
          <w:rFonts w:ascii="Arial" w:hAnsi="Arial" w:cs="Arial"/>
          <w:shd w:val="clear" w:color="auto" w:fill="FFFFFF"/>
        </w:rPr>
        <w:t xml:space="preserve">unbedingt </w:t>
      </w:r>
      <w:r w:rsidRPr="1373FA8B">
        <w:rPr>
          <w:rFonts w:ascii="Arial" w:hAnsi="Arial" w:cs="Arial"/>
          <w:shd w:val="clear" w:color="auto" w:fill="FFFFFF"/>
        </w:rPr>
        <w:t>notwendig</w:t>
      </w:r>
      <w:r w:rsidR="00A263B7" w:rsidRPr="1373FA8B">
        <w:rPr>
          <w:rFonts w:ascii="Arial" w:hAnsi="Arial" w:cs="Arial"/>
          <w:shd w:val="clear" w:color="auto" w:fill="FFFFFF"/>
        </w:rPr>
        <w:t xml:space="preserve">, </w:t>
      </w:r>
      <w:r w:rsidRPr="1373FA8B">
        <w:rPr>
          <w:rFonts w:ascii="Arial" w:hAnsi="Arial" w:cs="Arial"/>
          <w:shd w:val="clear" w:color="auto" w:fill="FFFFFF"/>
        </w:rPr>
        <w:t xml:space="preserve">um Antikörper und Impfstoffe entwickeln zu können. </w:t>
      </w:r>
      <w:r w:rsidR="00933D1D">
        <w:rPr>
          <w:rFonts w:ascii="Arial" w:hAnsi="Arial" w:cs="Arial"/>
          <w:shd w:val="clear" w:color="auto" w:fill="FFFFFF"/>
        </w:rPr>
        <w:br/>
        <w:t>Sebastian Hartleib, Geschäftsführer der Digitalagentur, sieht diese Herausforderung als Möglichkeit für moderne Lösungsansätze: „Wir freuen uns, die Rechenleistung unseres Agenturservers für diesen guten Zweck nutzen zu können“.</w:t>
      </w:r>
    </w:p>
    <w:p w14:paraId="6333489C" w14:textId="77777777" w:rsidR="009A4D94" w:rsidRDefault="009A4D94" w:rsidP="009A4D94">
      <w:pPr>
        <w:spacing w:line="264" w:lineRule="auto"/>
        <w:rPr>
          <w:rFonts w:ascii="Arial" w:hAnsi="Arial" w:cs="Arial"/>
          <w:b/>
          <w:bCs/>
          <w:sz w:val="20"/>
          <w:szCs w:val="20"/>
        </w:rPr>
      </w:pPr>
    </w:p>
    <w:p w14:paraId="41757FF5" w14:textId="264FB98D" w:rsidR="009A4D94" w:rsidRDefault="009A4D94" w:rsidP="009A4D94">
      <w:pPr>
        <w:spacing w:line="264" w:lineRule="auto"/>
        <w:rPr>
          <w:rFonts w:ascii="Arial" w:hAnsi="Arial" w:cs="Arial"/>
          <w:bCs/>
          <w:sz w:val="20"/>
          <w:szCs w:val="20"/>
        </w:rPr>
      </w:pPr>
      <w:r>
        <w:rPr>
          <w:rFonts w:ascii="Arial" w:hAnsi="Arial" w:cs="Arial"/>
          <w:b/>
          <w:bCs/>
          <w:sz w:val="20"/>
          <w:szCs w:val="20"/>
        </w:rPr>
        <w:t xml:space="preserve">Über OnlineDialog: </w:t>
      </w:r>
      <w:r>
        <w:rPr>
          <w:rFonts w:ascii="Arial" w:hAnsi="Arial" w:cs="Arial"/>
          <w:b/>
          <w:bCs/>
          <w:sz w:val="20"/>
          <w:szCs w:val="20"/>
        </w:rPr>
        <w:br/>
      </w:r>
      <w:r>
        <w:rPr>
          <w:rFonts w:ascii="Arial" w:hAnsi="Arial" w:cs="Arial"/>
          <w:bCs/>
          <w:sz w:val="20"/>
          <w:szCs w:val="20"/>
        </w:rPr>
        <w:t xml:space="preserve">Die OnlineDialog GmbH ist die </w:t>
      </w:r>
      <w:hyperlink r:id="rId6" w:history="1">
        <w:r>
          <w:rPr>
            <w:rStyle w:val="Hyperlink"/>
            <w:rFonts w:ascii="Arial" w:hAnsi="Arial" w:cs="Arial"/>
            <w:bCs/>
            <w:sz w:val="20"/>
            <w:szCs w:val="20"/>
          </w:rPr>
          <w:t>Agentur für digitale Kommunikation</w:t>
        </w:r>
      </w:hyperlink>
      <w:r>
        <w:rPr>
          <w:rFonts w:ascii="Arial" w:hAnsi="Arial" w:cs="Arial"/>
          <w:bCs/>
          <w:sz w:val="20"/>
          <w:szCs w:val="20"/>
        </w:rPr>
        <w:t xml:space="preserve"> aus Düsseldorf. Sie wurde im Jahr 2010 von Danny Trapp und Sebastian Hartleib gegründet und ist Partner erfolgshungriger nationaler und internationaler Marken. Die Gründer führen die Agentur heute als Geschäftsführer und halten gemeinsam die Mehrheit der Anteile an der Agentur. </w:t>
      </w:r>
    </w:p>
    <w:p w14:paraId="5B8E2532" w14:textId="7735DA3C" w:rsidR="00DC05E6" w:rsidRDefault="00DC05E6" w:rsidP="009A4D94">
      <w:pPr>
        <w:spacing w:line="264" w:lineRule="auto"/>
        <w:rPr>
          <w:rFonts w:ascii="Arial" w:hAnsi="Arial" w:cs="Arial"/>
          <w:bCs/>
          <w:sz w:val="20"/>
          <w:szCs w:val="20"/>
        </w:rPr>
      </w:pPr>
      <w:bookmarkStart w:id="0" w:name="_GoBack"/>
      <w:bookmarkEnd w:id="0"/>
    </w:p>
    <w:p w14:paraId="68021F4A" w14:textId="34773E83" w:rsidR="00DC05E6" w:rsidRDefault="00DC05E6" w:rsidP="009A4D94">
      <w:pPr>
        <w:spacing w:line="264" w:lineRule="auto"/>
        <w:rPr>
          <w:rFonts w:ascii="Arial" w:hAnsi="Arial" w:cs="Arial"/>
          <w:bCs/>
          <w:sz w:val="20"/>
          <w:szCs w:val="20"/>
        </w:rPr>
      </w:pPr>
    </w:p>
    <w:p w14:paraId="5DA5FF41" w14:textId="443E4E62" w:rsidR="00DC05E6" w:rsidRDefault="00DC05E6" w:rsidP="009A4D94">
      <w:pPr>
        <w:spacing w:line="264" w:lineRule="auto"/>
        <w:rPr>
          <w:rFonts w:ascii="Arial" w:hAnsi="Arial" w:cs="Arial"/>
          <w:bCs/>
          <w:sz w:val="20"/>
          <w:szCs w:val="20"/>
        </w:rPr>
      </w:pPr>
    </w:p>
    <w:p w14:paraId="2551E36A" w14:textId="518E1CDE" w:rsidR="00DC05E6" w:rsidRDefault="00DC05E6" w:rsidP="009A4D94">
      <w:pPr>
        <w:spacing w:line="264" w:lineRule="auto"/>
        <w:rPr>
          <w:rFonts w:ascii="Arial" w:hAnsi="Arial" w:cs="Arial"/>
          <w:bCs/>
          <w:sz w:val="20"/>
          <w:szCs w:val="20"/>
        </w:rPr>
      </w:pPr>
    </w:p>
    <w:p w14:paraId="28EF7ED7" w14:textId="1E2F52BB" w:rsidR="00DC05E6" w:rsidRDefault="00DC05E6" w:rsidP="009A4D94">
      <w:pPr>
        <w:spacing w:line="264" w:lineRule="auto"/>
        <w:rPr>
          <w:rFonts w:ascii="Arial" w:hAnsi="Arial" w:cs="Arial"/>
          <w:bCs/>
          <w:sz w:val="20"/>
          <w:szCs w:val="20"/>
        </w:rPr>
      </w:pPr>
    </w:p>
    <w:p w14:paraId="7022D22E" w14:textId="77777777" w:rsidR="00DC05E6" w:rsidRDefault="00DC05E6" w:rsidP="009A4D94">
      <w:pPr>
        <w:spacing w:line="264" w:lineRule="auto"/>
        <w:rPr>
          <w:rFonts w:ascii="Arial" w:hAnsi="Arial" w:cs="Arial"/>
          <w:bCs/>
          <w:sz w:val="20"/>
          <w:szCs w:val="20"/>
        </w:rPr>
      </w:pPr>
    </w:p>
    <w:p w14:paraId="53BABA70" w14:textId="53A42999" w:rsidR="009A4D94" w:rsidRDefault="009A4D94" w:rsidP="77691079">
      <w:pPr>
        <w:spacing w:line="264" w:lineRule="auto"/>
        <w:rPr>
          <w:rFonts w:ascii="Arial" w:hAnsi="Arial" w:cs="Arial"/>
          <w:sz w:val="20"/>
          <w:szCs w:val="20"/>
        </w:rPr>
      </w:pPr>
      <w:r w:rsidRPr="77691079">
        <w:rPr>
          <w:rFonts w:ascii="Arial" w:hAnsi="Arial" w:cs="Arial"/>
          <w:sz w:val="20"/>
          <w:szCs w:val="20"/>
        </w:rPr>
        <w:t>OnlineDialog versteht sich als strategisch und ganzheitlich denkender Planer von digitalen Kommunikationsprojekten und setzt Social</w:t>
      </w:r>
      <w:r w:rsidR="4074DFE4" w:rsidRPr="77691079">
        <w:rPr>
          <w:rFonts w:ascii="Arial" w:hAnsi="Arial" w:cs="Arial"/>
          <w:sz w:val="20"/>
          <w:szCs w:val="20"/>
        </w:rPr>
        <w:t>-</w:t>
      </w:r>
      <w:r w:rsidRPr="77691079">
        <w:rPr>
          <w:rFonts w:ascii="Arial" w:hAnsi="Arial" w:cs="Arial"/>
          <w:sz w:val="20"/>
          <w:szCs w:val="20"/>
        </w:rPr>
        <w:t>Media</w:t>
      </w:r>
      <w:r w:rsidR="44DF66F0" w:rsidRPr="77691079">
        <w:rPr>
          <w:rFonts w:ascii="Arial" w:hAnsi="Arial" w:cs="Arial"/>
          <w:sz w:val="20"/>
          <w:szCs w:val="20"/>
        </w:rPr>
        <w:t>-</w:t>
      </w:r>
      <w:r w:rsidRPr="77691079">
        <w:rPr>
          <w:rFonts w:ascii="Arial" w:hAnsi="Arial" w:cs="Arial"/>
          <w:sz w:val="20"/>
          <w:szCs w:val="20"/>
        </w:rPr>
        <w:t xml:space="preserve">Aktivitäten, Online-PR sowie Web- und App-Projekte um. </w:t>
      </w:r>
    </w:p>
    <w:p w14:paraId="3D8F2BC3" w14:textId="281B9682" w:rsidR="009A4D94" w:rsidRDefault="009A4D94" w:rsidP="77691079">
      <w:pPr>
        <w:spacing w:line="264" w:lineRule="auto"/>
        <w:rPr>
          <w:rFonts w:ascii="Arial" w:hAnsi="Arial" w:cs="Arial"/>
          <w:sz w:val="20"/>
          <w:szCs w:val="20"/>
        </w:rPr>
      </w:pPr>
      <w:r w:rsidRPr="77691079">
        <w:rPr>
          <w:rFonts w:ascii="Arial" w:hAnsi="Arial" w:cs="Arial"/>
          <w:sz w:val="20"/>
          <w:szCs w:val="20"/>
        </w:rPr>
        <w:t xml:space="preserve">Aktuell arbeiten </w:t>
      </w:r>
      <w:r w:rsidR="00647EA1" w:rsidRPr="77691079">
        <w:rPr>
          <w:rFonts w:ascii="Arial" w:hAnsi="Arial" w:cs="Arial"/>
          <w:sz w:val="20"/>
          <w:szCs w:val="20"/>
        </w:rPr>
        <w:t>6</w:t>
      </w:r>
      <w:r w:rsidRPr="77691079">
        <w:rPr>
          <w:rFonts w:ascii="Arial" w:hAnsi="Arial" w:cs="Arial"/>
          <w:sz w:val="20"/>
          <w:szCs w:val="20"/>
        </w:rPr>
        <w:t>8 Experten in den Bereichen Strategie und Beratung, Social</w:t>
      </w:r>
      <w:r w:rsidR="7CC307C4" w:rsidRPr="77691079">
        <w:rPr>
          <w:rFonts w:ascii="Arial" w:hAnsi="Arial" w:cs="Arial"/>
          <w:sz w:val="20"/>
          <w:szCs w:val="20"/>
        </w:rPr>
        <w:t>-</w:t>
      </w:r>
      <w:r w:rsidRPr="77691079">
        <w:rPr>
          <w:rFonts w:ascii="Arial" w:hAnsi="Arial" w:cs="Arial"/>
          <w:sz w:val="20"/>
          <w:szCs w:val="20"/>
        </w:rPr>
        <w:t>Media</w:t>
      </w:r>
      <w:r w:rsidR="2B4BF400" w:rsidRPr="77691079">
        <w:rPr>
          <w:rFonts w:ascii="Arial" w:hAnsi="Arial" w:cs="Arial"/>
          <w:sz w:val="20"/>
          <w:szCs w:val="20"/>
        </w:rPr>
        <w:t>-</w:t>
      </w:r>
      <w:r w:rsidRPr="77691079">
        <w:rPr>
          <w:rFonts w:ascii="Arial" w:hAnsi="Arial" w:cs="Arial"/>
          <w:sz w:val="20"/>
          <w:szCs w:val="20"/>
        </w:rPr>
        <w:t xml:space="preserve">Redaktion und Community Management, Mediaplanung und Programmierung sowie Foto- und Videoproduktion für die Agentur. </w:t>
      </w:r>
    </w:p>
    <w:p w14:paraId="388E9FD9" w14:textId="77777777" w:rsidR="009A4D94" w:rsidRDefault="009A4D94" w:rsidP="009A4D94">
      <w:pPr>
        <w:spacing w:line="264" w:lineRule="auto"/>
        <w:rPr>
          <w:rFonts w:ascii="Arial" w:hAnsi="Arial" w:cs="Arial"/>
          <w:bCs/>
          <w:sz w:val="20"/>
          <w:szCs w:val="20"/>
        </w:rPr>
      </w:pPr>
    </w:p>
    <w:p w14:paraId="529710A9" w14:textId="77777777" w:rsidR="009A4D94" w:rsidRDefault="009A4D94" w:rsidP="009A4D94">
      <w:pPr>
        <w:spacing w:line="264" w:lineRule="auto"/>
        <w:rPr>
          <w:rFonts w:ascii="Arial" w:hAnsi="Arial" w:cs="Arial"/>
          <w:sz w:val="20"/>
          <w:szCs w:val="20"/>
        </w:rPr>
      </w:pPr>
      <w:r>
        <w:rPr>
          <w:rFonts w:ascii="Arial" w:hAnsi="Arial" w:cs="Arial"/>
          <w:b/>
          <w:bCs/>
          <w:sz w:val="20"/>
          <w:szCs w:val="20"/>
        </w:rPr>
        <w:t xml:space="preserve">Pressekontakt: </w:t>
      </w:r>
      <w:r>
        <w:rPr>
          <w:rFonts w:ascii="Arial" w:hAnsi="Arial" w:cs="Arial"/>
          <w:b/>
          <w:bCs/>
          <w:sz w:val="20"/>
          <w:szCs w:val="20"/>
        </w:rPr>
        <w:br/>
      </w:r>
      <w:r>
        <w:rPr>
          <w:rFonts w:ascii="Arial" w:hAnsi="Arial" w:cs="Arial"/>
          <w:sz w:val="20"/>
          <w:szCs w:val="20"/>
        </w:rPr>
        <w:t>Danny Trapp</w:t>
      </w:r>
      <w:r>
        <w:rPr>
          <w:rFonts w:ascii="Arial" w:hAnsi="Arial" w:cs="Arial"/>
          <w:sz w:val="20"/>
          <w:szCs w:val="20"/>
        </w:rPr>
        <w:br/>
        <w:t xml:space="preserve">Geschäftsführer OnlineDialog GmbH </w:t>
      </w:r>
    </w:p>
    <w:p w14:paraId="08671284" w14:textId="0BB601DF" w:rsidR="009A4D94" w:rsidRDefault="009A4D94" w:rsidP="009A4D94">
      <w:pPr>
        <w:spacing w:line="264" w:lineRule="auto"/>
        <w:rPr>
          <w:rFonts w:ascii="Arial" w:hAnsi="Arial" w:cs="Arial"/>
          <w:sz w:val="20"/>
          <w:szCs w:val="20"/>
        </w:rPr>
      </w:pPr>
      <w:r>
        <w:rPr>
          <w:rFonts w:ascii="Arial" w:hAnsi="Arial" w:cs="Arial"/>
          <w:sz w:val="20"/>
          <w:szCs w:val="20"/>
        </w:rPr>
        <w:t xml:space="preserve">Tel: </w:t>
      </w:r>
      <w:r w:rsidR="001D610E" w:rsidRPr="001D610E">
        <w:rPr>
          <w:rFonts w:ascii="Arial" w:hAnsi="Arial" w:cs="Arial"/>
          <w:sz w:val="20"/>
          <w:szCs w:val="20"/>
        </w:rPr>
        <w:t>+49 211 9726 30</w:t>
      </w:r>
      <w:r w:rsidR="001D610E">
        <w:rPr>
          <w:rFonts w:ascii="Arial" w:hAnsi="Arial" w:cs="Arial"/>
          <w:sz w:val="20"/>
          <w:szCs w:val="20"/>
        </w:rPr>
        <w:t>00</w:t>
      </w:r>
      <w:r>
        <w:rPr>
          <w:rFonts w:ascii="Arial" w:hAnsi="Arial" w:cs="Arial"/>
          <w:sz w:val="20"/>
          <w:szCs w:val="20"/>
        </w:rPr>
        <w:br/>
        <w:t xml:space="preserve">E-Mail: </w:t>
      </w:r>
      <w:hyperlink r:id="rId7" w:history="1">
        <w:r>
          <w:rPr>
            <w:rStyle w:val="Hyperlink"/>
            <w:rFonts w:ascii="Arial" w:hAnsi="Arial" w:cs="Arial"/>
            <w:sz w:val="20"/>
            <w:szCs w:val="20"/>
          </w:rPr>
          <w:t>Presse@onlinedialog.de</w:t>
        </w:r>
      </w:hyperlink>
      <w:r>
        <w:rPr>
          <w:rFonts w:ascii="Arial" w:hAnsi="Arial" w:cs="Arial"/>
          <w:sz w:val="20"/>
          <w:szCs w:val="20"/>
        </w:rPr>
        <w:t xml:space="preserve"> </w:t>
      </w:r>
      <w:r>
        <w:rPr>
          <w:rFonts w:ascii="Arial" w:hAnsi="Arial" w:cs="Arial"/>
          <w:sz w:val="20"/>
          <w:szCs w:val="20"/>
        </w:rPr>
        <w:br/>
        <w:t xml:space="preserve">Web: </w:t>
      </w:r>
      <w:hyperlink r:id="rId8" w:history="1">
        <w:r>
          <w:rPr>
            <w:rStyle w:val="Hyperlink"/>
            <w:rFonts w:ascii="Arial" w:hAnsi="Arial" w:cs="Arial"/>
            <w:sz w:val="20"/>
            <w:szCs w:val="20"/>
          </w:rPr>
          <w:t>www.onlinedialog.de</w:t>
        </w:r>
      </w:hyperlink>
      <w:r>
        <w:rPr>
          <w:rFonts w:ascii="Arial" w:hAnsi="Arial" w:cs="Arial"/>
          <w:sz w:val="20"/>
          <w:szCs w:val="20"/>
        </w:rPr>
        <w:t xml:space="preserve"> </w:t>
      </w:r>
    </w:p>
    <w:p w14:paraId="753E13BD" w14:textId="77777777" w:rsidR="009A4D94" w:rsidRDefault="009A4D94" w:rsidP="009A4D94">
      <w:pPr>
        <w:spacing w:line="264" w:lineRule="auto"/>
        <w:rPr>
          <w:rFonts w:ascii="Arial" w:hAnsi="Arial" w:cs="Arial"/>
        </w:rPr>
      </w:pPr>
    </w:p>
    <w:p w14:paraId="698825EE" w14:textId="77777777" w:rsidR="009A4D94" w:rsidRDefault="009A4D94" w:rsidP="009A4D94">
      <w:pPr>
        <w:spacing w:line="264" w:lineRule="auto"/>
        <w:rPr>
          <w:rFonts w:ascii="Arial" w:hAnsi="Arial" w:cs="Arial"/>
        </w:rPr>
      </w:pPr>
    </w:p>
    <w:p w14:paraId="2724076F" w14:textId="77777777" w:rsidR="009A4D94" w:rsidRDefault="009A4D94" w:rsidP="009A4D94">
      <w:pPr>
        <w:spacing w:line="264" w:lineRule="auto"/>
        <w:rPr>
          <w:rFonts w:ascii="Arial" w:hAnsi="Arial" w:cs="Arial"/>
          <w:b/>
        </w:rPr>
      </w:pPr>
    </w:p>
    <w:p w14:paraId="2C3DFD59" w14:textId="77777777" w:rsidR="009A4D94" w:rsidRDefault="009A4D94" w:rsidP="009A4D94">
      <w:pPr>
        <w:spacing w:line="264" w:lineRule="auto"/>
        <w:rPr>
          <w:rFonts w:ascii="Arial" w:hAnsi="Arial" w:cs="Arial"/>
          <w:b/>
        </w:rPr>
      </w:pPr>
    </w:p>
    <w:p w14:paraId="612D18DF" w14:textId="77777777" w:rsidR="00BE55B3" w:rsidRDefault="00BE55B3"/>
    <w:sectPr w:rsidR="00BE55B3">
      <w:headerReference w:type="even"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E1B8F" w14:textId="77777777" w:rsidR="00A8223C" w:rsidRDefault="00A8223C" w:rsidP="00DC05E6">
      <w:pPr>
        <w:spacing w:after="0" w:line="240" w:lineRule="auto"/>
      </w:pPr>
      <w:r>
        <w:separator/>
      </w:r>
    </w:p>
  </w:endnote>
  <w:endnote w:type="continuationSeparator" w:id="0">
    <w:p w14:paraId="767C2AAB" w14:textId="77777777" w:rsidR="00A8223C" w:rsidRDefault="00A8223C" w:rsidP="00DC0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3AF8" w14:textId="77777777" w:rsidR="00A8223C" w:rsidRDefault="00A8223C" w:rsidP="00DC05E6">
      <w:pPr>
        <w:spacing w:after="0" w:line="240" w:lineRule="auto"/>
      </w:pPr>
      <w:r>
        <w:separator/>
      </w:r>
    </w:p>
  </w:footnote>
  <w:footnote w:type="continuationSeparator" w:id="0">
    <w:p w14:paraId="191A9B8E" w14:textId="77777777" w:rsidR="00A8223C" w:rsidRDefault="00A8223C" w:rsidP="00DC0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0211" w14:textId="42A28F2F" w:rsidR="00DC05E6" w:rsidRDefault="00DC05E6">
    <w:pPr>
      <w:pStyle w:val="Kopfzeile"/>
    </w:pPr>
    <w:r>
      <w:rPr>
        <w:noProof/>
      </w:rPr>
      <w:pict w14:anchorId="715BE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94501" o:spid="_x0000_s2050" type="#_x0000_t75" style="position:absolute;margin-left:0;margin-top:0;width:595.2pt;height:841.9pt;z-index:-251657216;mso-position-horizontal:center;mso-position-horizontal-relative:margin;mso-position-vertical:center;mso-position-vertical-relative:margin" o:allowincell="f">
          <v:imagedata r:id="rId1" o:title="Presse-Digital-Briefpapier_DIN_A4_hoch"/>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E6370" w14:textId="3B935ABC" w:rsidR="00DC05E6" w:rsidRDefault="00DC05E6">
    <w:pPr>
      <w:pStyle w:val="Kopfzeile"/>
    </w:pPr>
    <w:r>
      <w:rPr>
        <w:noProof/>
      </w:rPr>
      <w:pict w14:anchorId="1F0CA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94500" o:spid="_x0000_s2049" type="#_x0000_t75" style="position:absolute;margin-left:0;margin-top:0;width:595.2pt;height:841.9pt;z-index:-251658240;mso-position-horizontal:center;mso-position-horizontal-relative:margin;mso-position-vertical:center;mso-position-vertical-relative:margin" o:allowincell="f">
          <v:imagedata r:id="rId1" o:title="Presse-Digital-Briefpapier_DIN_A4_hoch"/>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94"/>
    <w:rsid w:val="0006130B"/>
    <w:rsid w:val="000B1144"/>
    <w:rsid w:val="001D610E"/>
    <w:rsid w:val="00390C10"/>
    <w:rsid w:val="003A1062"/>
    <w:rsid w:val="00454D3C"/>
    <w:rsid w:val="00544CAF"/>
    <w:rsid w:val="00647EA1"/>
    <w:rsid w:val="00675E8F"/>
    <w:rsid w:val="007A672E"/>
    <w:rsid w:val="009207F8"/>
    <w:rsid w:val="00933D1D"/>
    <w:rsid w:val="00951B66"/>
    <w:rsid w:val="009A4D94"/>
    <w:rsid w:val="00A263B7"/>
    <w:rsid w:val="00A8223C"/>
    <w:rsid w:val="00B72F59"/>
    <w:rsid w:val="00BE55B3"/>
    <w:rsid w:val="00C27A65"/>
    <w:rsid w:val="00DC05E6"/>
    <w:rsid w:val="0A10982B"/>
    <w:rsid w:val="1373FA8B"/>
    <w:rsid w:val="2B4BF400"/>
    <w:rsid w:val="2F688A64"/>
    <w:rsid w:val="3D5C3204"/>
    <w:rsid w:val="4074DFE4"/>
    <w:rsid w:val="44070C94"/>
    <w:rsid w:val="44DF66F0"/>
    <w:rsid w:val="4C66EAA4"/>
    <w:rsid w:val="6907913A"/>
    <w:rsid w:val="696A46F9"/>
    <w:rsid w:val="77691079"/>
    <w:rsid w:val="7CC307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88D24DB"/>
  <w15:chartTrackingRefBased/>
  <w15:docId w15:val="{39246869-6299-4F3D-A6E8-09183EC7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4D94"/>
    <w:pPr>
      <w:spacing w:line="254"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A4D94"/>
    <w:rPr>
      <w:color w:val="0563C1" w:themeColor="hyperlink"/>
      <w:u w:val="single"/>
    </w:rPr>
  </w:style>
  <w:style w:type="paragraph" w:styleId="Kopfzeile">
    <w:name w:val="header"/>
    <w:basedOn w:val="Standard"/>
    <w:link w:val="KopfzeileZchn"/>
    <w:uiPriority w:val="99"/>
    <w:unhideWhenUsed/>
    <w:rsid w:val="00DC05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05E6"/>
  </w:style>
  <w:style w:type="paragraph" w:styleId="Fuzeile">
    <w:name w:val="footer"/>
    <w:basedOn w:val="Standard"/>
    <w:link w:val="FuzeileZchn"/>
    <w:uiPriority w:val="99"/>
    <w:unhideWhenUsed/>
    <w:rsid w:val="00DC05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0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1252">
      <w:bodyDiv w:val="1"/>
      <w:marLeft w:val="0"/>
      <w:marRight w:val="0"/>
      <w:marTop w:val="0"/>
      <w:marBottom w:val="0"/>
      <w:divBdr>
        <w:top w:val="none" w:sz="0" w:space="0" w:color="auto"/>
        <w:left w:val="none" w:sz="0" w:space="0" w:color="auto"/>
        <w:bottom w:val="none" w:sz="0" w:space="0" w:color="auto"/>
        <w:right w:val="none" w:sz="0" w:space="0" w:color="auto"/>
      </w:divBdr>
    </w:div>
    <w:div w:id="122409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dialog.de" TargetMode="External"/><Relationship Id="rId3" Type="http://schemas.openxmlformats.org/officeDocument/2006/relationships/webSettings" Target="webSettings.xml"/><Relationship Id="rId7" Type="http://schemas.openxmlformats.org/officeDocument/2006/relationships/hyperlink" Target="mailto:Presse@onlinedialog.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linedialog.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2663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Raths | OnlineDialog</dc:creator>
  <cp:keywords/>
  <dc:description/>
  <cp:lastModifiedBy>Danny Trapp | OnlineDialog</cp:lastModifiedBy>
  <cp:revision>5</cp:revision>
  <cp:lastPrinted>2020-03-05T17:06:00Z</cp:lastPrinted>
  <dcterms:created xsi:type="dcterms:W3CDTF">2020-03-05T15:18:00Z</dcterms:created>
  <dcterms:modified xsi:type="dcterms:W3CDTF">2020-03-05T17:06:00Z</dcterms:modified>
</cp:coreProperties>
</file>